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4F3" w:rsidRDefault="005964F3" w:rsidP="005964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Договор №________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>об образовании на обучение по дополнительным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>образовательным программам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:rsidR="005964F3" w:rsidRDefault="005964F3" w:rsidP="005964F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г. Лениногорск                                                                                                 "______" _____________ 20___г.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м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униципальное бюджетное дошкольное 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образовательное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учреждение «Детский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сад комбинированного  вида  №5» г. Лениногорска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муниципального образования «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муниципальный район» Республики Татарстан,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осуществляющее  образовательную   деятельность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 основании лицензии серия 16ЛО1 № 69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>27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от 27 июля   2015 г.,  выданной Министерством образования и науки Республики Татарстан  именуемое в дальнейшем "Исполнитель", в лице заведующего </w:t>
      </w:r>
      <w:proofErr w:type="spellStart"/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>Хузиатуллиной</w:t>
      </w:r>
      <w:proofErr w:type="spellEnd"/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Гульнары </w:t>
      </w:r>
      <w:proofErr w:type="spellStart"/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>Инзировны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действующего на основании Устава, с одной стороны, и</w:t>
      </w:r>
    </w:p>
    <w:p w:rsidR="005964F3" w:rsidRDefault="005964F3" w:rsidP="005964F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(ФИО законного представителя несовершеннолетнего лица, зачисляемого на обучение)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паспорт______________________________________________________________________________________,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_________________________________________________________________________________________    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</w:t>
      </w:r>
      <w:r>
        <w:rPr>
          <w:rFonts w:ascii="Times New Roman" w:eastAsia="Times New Roman" w:hAnsi="Times New Roman"/>
          <w:sz w:val="16"/>
          <w:szCs w:val="16"/>
          <w:lang w:val="tt-RU" w:eastAsia="ru-RU"/>
        </w:rPr>
        <w:t>проживающего по адресу, телефон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(в дальнейшем – Заказчик), </w:t>
      </w:r>
    </w:p>
    <w:p w:rsidR="005964F3" w:rsidRDefault="005964F3" w:rsidP="00CF30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действующий в интересах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несовершеннолетнего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____________________________________________________________________________________________, 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   (ФИО лица, зачисляемого на обучение)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_________________________________________________________________</w:t>
      </w:r>
      <w:r w:rsidR="00CF304E">
        <w:rPr>
          <w:rFonts w:ascii="Times New Roman" w:eastAsia="Times New Roman" w:hAnsi="Times New Roman"/>
          <w:sz w:val="20"/>
          <w:szCs w:val="20"/>
          <w:lang w:val="tt-RU" w:eastAsia="ru-RU"/>
        </w:rPr>
        <w:t>____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________________________    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</w:t>
      </w:r>
      <w:r>
        <w:rPr>
          <w:rFonts w:ascii="Times New Roman" w:eastAsia="Times New Roman" w:hAnsi="Times New Roman"/>
          <w:sz w:val="16"/>
          <w:szCs w:val="16"/>
          <w:lang w:val="tt-RU" w:eastAsia="ru-RU"/>
        </w:rPr>
        <w:t>проживающего по адресу, телефон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, (в дальнейшем – Воспитанник),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 другой стороны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Правилами оказания платных образовательных услуг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совместно именуемые Стороны, заключили настоящий Договор о нижеследующем:</w:t>
      </w:r>
    </w:p>
    <w:p w:rsidR="005964F3" w:rsidRDefault="005964F3" w:rsidP="005964F3">
      <w:pPr>
        <w:pStyle w:val="a3"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Предмет Договора</w:t>
      </w:r>
    </w:p>
    <w:p w:rsidR="005964F3" w:rsidRDefault="005964F3" w:rsidP="005964F3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2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1.1. Предметом Договора является обучение по образовательной программе в течение срока ее освоения.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1.2. Исполнитель обязуется предоставить образовательную услугу, Заказчик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обязуется оплатить образовательную услугу по предоставлению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675"/>
        <w:gridCol w:w="2305"/>
        <w:gridCol w:w="1650"/>
        <w:gridCol w:w="1217"/>
        <w:gridCol w:w="1137"/>
      </w:tblGrid>
      <w:tr w:rsidR="005964F3" w:rsidTr="008B1639">
        <w:trPr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Направленность образовательной программы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дополнительной образовательной программы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обучения(подчеркнуть)</w:t>
            </w:r>
          </w:p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и уровень образовательной программы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занятий в месяц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стоимость за весь период обучения</w:t>
            </w:r>
          </w:p>
        </w:tc>
      </w:tr>
      <w:tr w:rsidR="005964F3" w:rsidTr="008B1639">
        <w:trPr>
          <w:trHeight w:val="367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F3" w:rsidRPr="008B1639" w:rsidRDefault="005964F3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tt-RU" w:eastAsia="ru-RU"/>
              </w:rPr>
            </w:pPr>
          </w:p>
          <w:p w:rsidR="005964F3" w:rsidRPr="008B1639" w:rsidRDefault="005964F3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tt-RU" w:eastAsia="ru-RU"/>
              </w:rPr>
            </w:pPr>
          </w:p>
          <w:p w:rsidR="005964F3" w:rsidRPr="008B1639" w:rsidRDefault="005964F3" w:rsidP="005964F3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Pr="008B1639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Pr="00915267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152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  <w:p w:rsidR="005964F3" w:rsidRPr="008B1639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B16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очно-заочная</w:t>
            </w:r>
          </w:p>
          <w:p w:rsidR="005964F3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B16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заочная</w:t>
            </w:r>
          </w:p>
          <w:p w:rsidR="00915267" w:rsidRDefault="009152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с____________________</w:t>
            </w:r>
          </w:p>
          <w:p w:rsidR="00915267" w:rsidRPr="008B1639" w:rsidRDefault="009152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по__________________</w:t>
            </w:r>
          </w:p>
          <w:p w:rsidR="005964F3" w:rsidRPr="008B1639" w:rsidRDefault="005964F3" w:rsidP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Pr="008B1639" w:rsidRDefault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152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Дополнительная образовательная программа дошкольного образования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4F3" w:rsidRPr="008B1639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F3" w:rsidRPr="008B1639" w:rsidRDefault="005964F3" w:rsidP="009152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соответствии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 учебными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планами, в том числе индивидуальными, и образовательными программами Исполнителя.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Воспитанника на обучение по дополнительным образовательным программам до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даты  окончании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обучения или отчислении Воспитанника из образовательной организации.</w:t>
      </w:r>
    </w:p>
    <w:p w:rsidR="005964F3" w:rsidRDefault="005964F3" w:rsidP="005964F3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1.3. Срок освоения образовательной программы </w:t>
      </w:r>
      <w:r w:rsidR="0091526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</w:t>
      </w:r>
      <w:r w:rsidR="00C40FB9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1.4.Освоение Воспитанником дополнительной образовательной программы не сопровождается промежуточными и итоговыми аттестациями.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  <w:r>
        <w:rPr>
          <w:rFonts w:ascii="PTSansRegular" w:eastAsia="Times New Roman" w:hAnsi="PTSansRegular"/>
          <w:b/>
          <w:bCs/>
          <w:color w:val="000000"/>
          <w:sz w:val="19"/>
          <w:szCs w:val="19"/>
          <w:lang w:eastAsia="ru-RU"/>
        </w:rPr>
        <w:t xml:space="preserve">II. Права Исполнителя, Заказчика и 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Воспитанника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2.1.2. Применять к Воспитаннику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2.1.3. Отказать Заказчику и Воспитаннику в заключении договора на новый срок по истечении действия настоящего договора, если Заказчик, Воспитанник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2.1.4. Индексировать размеры платы за дополнительную услугу с предупреждением родителей за 10 дней (п.2.ст.424 ГК РФ);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2.1.5. Изменять график предоставления дополнительных платных услуг в связи с производственной необходимостью.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2.2. Заказчик вправе: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2.2.2. Обращаться к Исполнителю по вопросам, касающимся образовательного процесса.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2.2.3. Получать полную и достоверную информацию об оценке знаний, умений, навыков и компетенций Воспитанника, а также о критериях этой оценки.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lastRenderedPageBreak/>
        <w:t>2.3. Воспитаннику предоставляются академические права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соответствии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>частью 1 статьи 34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Федерального закона от 29 декабря 2012 г. № 273-ФЗ "Об образовании в Российской Федерации". 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Воспитанник также вправе: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III. Обязанности Исполнителя, Заказчика и Воспитанника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3.1.1.     Зачислить     Воспитанника,    выполнившего    установленные законодательством   Российской   Федерации,   учредительными   документами, локальными нормативными  актами  Исполнителя  условия  приема.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Законом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Российской Федерации "О защите прав потребителей" и Федеральным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законом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"Об образовании в Российской Федерации" с составлением соответствующих актов оказания платных образовательных услуг. </w:t>
      </w:r>
    </w:p>
    <w:p w:rsidR="005964F3" w:rsidRDefault="005964F3" w:rsidP="00596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3.1.3.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О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беспечить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З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аказчику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надлежащее предоставление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Обеспечить Воспитаннику предусмотренные выбранной образовательной программой условия ее освоения.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3.1.5. Сохранить место за Воспитанником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3.1.6. Принимать от Заказчика плату за образовательные услуги.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3.1.7. 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3.1.8.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3.2. Заказчик обязан: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3.2.1. Своевременно вносить плату за предоставляемые Воспитаннику образовательные услуги, указанные в разделе I настоящего Договора,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в срок до 15 числа каждого месяца по квитанции через расчетный счет (внебюджет) ДОУ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а также предоставлять платежные документы, подтверждающие такую оплату.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Извещать Исполнителя о причинах отсутствия Воспитанника на занятиях.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3.3.4. Незамедлительно сообщать Исполнителю об изменении контактного телефона и места жительства.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3.3.6. Проявлять уважение к педагогам, администрации и техническому персоналу Исполнителя.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3.3. Воспитанник обязан: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3.3.1. Посещать занятия, указанные в учебном расписании.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Соблюдать требования, установленные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статье 43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Федерации", в том числе: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3.3.3. Выполнять задания для подготовки к занятиям, предусмотренным учебным планом, в том числе индивидуальным.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3.3.4.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воспитанникам, не посягать на их честь и достоинство.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3.3.5. Бережно относиться к имуществу Исполнителя.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IV. Стоимость услуг, сроки и порядок их оплаты </w:t>
      </w:r>
    </w:p>
    <w:p w:rsidR="005964F3" w:rsidRPr="00915267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4.1. Заказчик ежемесячно оплачивает услуги, указанные в разделе 1 настоящего Договора, в сумме </w:t>
      </w:r>
      <w:r w:rsidR="00915267" w:rsidRPr="00915267"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</w:p>
    <w:p w:rsidR="005964F3" w:rsidRPr="00915267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5267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Pr="0091526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(указать денежную сумму в рублях)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4.2. Оплата производится до 15 числа каждого месяц в безналичном порядке на счет  Исполнителя в банке, указанный в разделе</w:t>
      </w:r>
      <w:r>
        <w:rPr>
          <w:rFonts w:ascii="inherit" w:eastAsia="Times New Roman" w:hAnsi="inherit"/>
          <w:color w:val="000000"/>
          <w:sz w:val="19"/>
          <w:szCs w:val="19"/>
          <w:bdr w:val="none" w:sz="0" w:space="0" w:color="auto" w:frame="1"/>
          <w:lang w:eastAsia="ru-RU"/>
        </w:rPr>
        <w:t xml:space="preserve"> IX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Оплата услуг удостоверяется Исполнителем 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квитанцией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(указать документ, подтверждающий оплату)</w:t>
      </w:r>
    </w:p>
    <w:p w:rsidR="005964F3" w:rsidRDefault="005964F3" w:rsidP="00596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4.3.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Увеличение стоимости платных образовательных услуг после заключения Договора не допускается.</w:t>
      </w:r>
    </w:p>
    <w:p w:rsidR="005964F3" w:rsidRDefault="005964F3" w:rsidP="00596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4.4. Заказчик имеет право на уменьшение стоимости обучения при наличии льгот, предусмотренных федеральными законами, законами Республики Татарстан (пункт 4.13.Положения об оказании дополнительных платных образовательных услуг). 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просрочки оплаты стоимости платных образовательных услуг;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Воспитанника и (или) Заказчика.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5.4. Настоящий Договор может быть расторгнут по инициативе Воспитанника и (или) Заказчика в одностороннем порядке в случаях: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без объективной причины;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нарушения образовательной организацией условий Договора. 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5.5. О намерении расторгнуть Договор Стороны должны уведомить друг друга письменно.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VI. Ответственность Исполнителя, Заказчика и 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Воспитанника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месячный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6.4.4. Расторгнуть Договор.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.6.Заказчик несет ответственность за нарушение сроков и порядка оплаты, которые определены пунктами 4.1.и 4.2. настоящего Договора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. </w:t>
      </w:r>
      <w:bookmarkStart w:id="0" w:name="_GoBack"/>
      <w:bookmarkEnd w:id="0"/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C40FB9" w:rsidRPr="00915267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7.1. </w:t>
      </w:r>
      <w:r w:rsidR="00C40FB9"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Срок действия </w:t>
      </w:r>
      <w:proofErr w:type="gramStart"/>
      <w:r w:rsidR="00C40FB9"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договора </w:t>
      </w:r>
      <w:r w:rsidR="00C40FB9" w:rsidRPr="00C40FB9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 </w:t>
      </w:r>
      <w:r w:rsidR="00915267" w:rsidRPr="0091526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End"/>
      <w:r w:rsidR="00915267" w:rsidRPr="00915267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</w:t>
      </w:r>
    </w:p>
    <w:p w:rsidR="005964F3" w:rsidRDefault="00C40FB9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0FB9">
        <w:rPr>
          <w:rFonts w:ascii="Times New Roman" w:eastAsia="Times New Roman" w:hAnsi="Times New Roman"/>
          <w:sz w:val="20"/>
          <w:szCs w:val="20"/>
          <w:lang w:eastAsia="ru-RU"/>
        </w:rPr>
        <w:t>7.2.</w:t>
      </w: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5964F3"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Настоящий Договор вступает в силу со дня его заключения Сторонами и действует до полного исполнения Сторонами обязательств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. Настоящий Договор составлен в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двух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. Изменения Договора оформляются дополнительными соглашениями к Договору.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PTSansRegular" w:eastAsia="Times New Roman" w:hAnsi="PTSansRegular"/>
          <w:b/>
          <w:bCs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IX. Адреса и реквизиты сторон</w:t>
      </w:r>
    </w:p>
    <w:tbl>
      <w:tblPr>
        <w:tblW w:w="11106" w:type="dxa"/>
        <w:tblLook w:val="01E0" w:firstRow="1" w:lastRow="1" w:firstColumn="1" w:lastColumn="1" w:noHBand="0" w:noVBand="0"/>
      </w:tblPr>
      <w:tblGrid>
        <w:gridCol w:w="5688"/>
        <w:gridCol w:w="5418"/>
      </w:tblGrid>
      <w:tr w:rsidR="005964F3" w:rsidTr="005964F3">
        <w:tc>
          <w:tcPr>
            <w:tcW w:w="5688" w:type="dxa"/>
          </w:tcPr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5964F3" w:rsidRDefault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="005964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униципальное бюджетное дошкольное образовательное                                            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учреждение «Детский сад комбинированного вида №</w:t>
            </w:r>
            <w:r w:rsid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5» </w:t>
            </w:r>
            <w:proofErr w:type="spellStart"/>
            <w:r w:rsid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г.Лениногорска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муниципального образования                                                                                                                                                        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муниципальный район» 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Республики Татарстан                                 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423259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Республика Татарстан,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Лениногорск, </w:t>
            </w:r>
            <w:r w:rsid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Кошевого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</w:t>
            </w:r>
            <w:r w:rsid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8B1639" w:rsidRPr="008B1639" w:rsidRDefault="008B1639" w:rsidP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ИНН  1649005980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    </w:t>
            </w:r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ОКТМО  92 636101 </w:t>
            </w:r>
          </w:p>
          <w:p w:rsidR="008B1639" w:rsidRPr="008B1639" w:rsidRDefault="008B1639" w:rsidP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КПП  164901001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    </w:t>
            </w:r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расчетный счет  40701810492053000025 </w:t>
            </w:r>
          </w:p>
          <w:p w:rsidR="008B1639" w:rsidRPr="008B1639" w:rsidRDefault="008B1639" w:rsidP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БИК   049205001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    </w:t>
            </w:r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ОГРН 1021601977363</w:t>
            </w:r>
          </w:p>
          <w:p w:rsidR="008B1639" w:rsidRPr="008B1639" w:rsidRDefault="008B1639" w:rsidP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Банк:   </w:t>
            </w:r>
            <w:proofErr w:type="gramEnd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ГРКЦ НБ  РЕСП. ТАТАРСТАН БАНКА РОССИИ</w:t>
            </w:r>
          </w:p>
          <w:p w:rsidR="008B1639" w:rsidRPr="008B1639" w:rsidRDefault="008B1639" w:rsidP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КБК(</w:t>
            </w:r>
            <w:proofErr w:type="gramEnd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код бюджетной классификации) 944 00000000000000 180</w:t>
            </w:r>
          </w:p>
          <w:p w:rsidR="008B1639" w:rsidRPr="008B1639" w:rsidRDefault="008B1639" w:rsidP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Номер  ЛБГ</w:t>
            </w:r>
            <w:proofErr w:type="gramEnd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 25944474   родительская плата</w:t>
            </w:r>
          </w:p>
          <w:p w:rsidR="008B1639" w:rsidRPr="008B1639" w:rsidRDefault="008B1639" w:rsidP="008B16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Номер  ЛБВ</w:t>
            </w:r>
            <w:proofErr w:type="gramEnd"/>
            <w:r w:rsidRPr="008B163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 25944630   платные услуги     тел. 2-10-88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Электронный адрес: </w:t>
            </w:r>
            <w:r w:rsidR="008B163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</w:t>
            </w:r>
            <w:r w:rsidR="008B1639" w:rsidRP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="008B163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mdou</w:t>
            </w:r>
            <w:proofErr w:type="spellEnd"/>
            <w:r w:rsidR="008B1639" w:rsidRP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</w:t>
            </w:r>
            <w:r w:rsidR="008B1639" w:rsidRP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 </w:t>
            </w:r>
            <w:r w:rsid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Г.И. </w:t>
            </w:r>
            <w:proofErr w:type="spellStart"/>
            <w:r w:rsidR="008B1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Хузиатуллина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</w:p>
        </w:tc>
        <w:tc>
          <w:tcPr>
            <w:tcW w:w="5418" w:type="dxa"/>
          </w:tcPr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_______________________________________________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паспорт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адрес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телефон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________________/___________________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подпись                   расшифровка</w:t>
            </w:r>
          </w:p>
          <w:p w:rsidR="00F346BC" w:rsidRDefault="00F346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Воспитанник</w:t>
            </w:r>
            <w:r w:rsidR="00F346B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____________________________________________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адрес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телефон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5964F3" w:rsidRDefault="005964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Отметка о получении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второго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экземпляра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Заказчиком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дата: ______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___подпись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:___________________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расшифровка 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</w:p>
    <w:p w:rsidR="00BA0B46" w:rsidRDefault="00BA0B46"/>
    <w:sectPr w:rsidR="00BA0B46" w:rsidSect="008B163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422BD"/>
    <w:multiLevelType w:val="hybridMultilevel"/>
    <w:tmpl w:val="69F8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F3"/>
    <w:rsid w:val="004D3E60"/>
    <w:rsid w:val="005964F3"/>
    <w:rsid w:val="00727B6E"/>
    <w:rsid w:val="008B1639"/>
    <w:rsid w:val="00915267"/>
    <w:rsid w:val="00A25496"/>
    <w:rsid w:val="00AA2C35"/>
    <w:rsid w:val="00BA0B46"/>
    <w:rsid w:val="00C40FB9"/>
    <w:rsid w:val="00CE4C09"/>
    <w:rsid w:val="00CF304E"/>
    <w:rsid w:val="00F3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6A04"/>
  <w15:docId w15:val="{E0C02BC8-9916-463C-8951-762469B7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4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C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METODIST</cp:lastModifiedBy>
  <cp:revision>4</cp:revision>
  <cp:lastPrinted>2018-11-08T09:01:00Z</cp:lastPrinted>
  <dcterms:created xsi:type="dcterms:W3CDTF">2019-03-15T11:12:00Z</dcterms:created>
  <dcterms:modified xsi:type="dcterms:W3CDTF">2019-03-19T05:15:00Z</dcterms:modified>
</cp:coreProperties>
</file>